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3D" w:rsidRDefault="00BD5F3D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-388979</wp:posOffset>
            </wp:positionH>
            <wp:positionV relativeFrom="paragraph">
              <wp:posOffset>-438592</wp:posOffset>
            </wp:positionV>
            <wp:extent cx="2550286" cy="803082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86" cy="80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F3D" w:rsidRDefault="00BD5F3D" w:rsidP="00BD5F3D"/>
    <w:p w:rsidR="009A1FB4" w:rsidRPr="00BD5F3D" w:rsidRDefault="00BD5F3D" w:rsidP="00EC4369">
      <w:pPr>
        <w:tabs>
          <w:tab w:val="left" w:pos="1953"/>
        </w:tabs>
        <w:jc w:val="center"/>
        <w:rPr>
          <w:b/>
        </w:rPr>
      </w:pPr>
      <w:r w:rsidRPr="00BD5F3D">
        <w:rPr>
          <w:b/>
        </w:rPr>
        <w:t xml:space="preserve">PROGRAMA </w:t>
      </w:r>
    </w:p>
    <w:p w:rsidR="009A1FB4" w:rsidRDefault="005C1A09" w:rsidP="00EC4369">
      <w:pPr>
        <w:tabs>
          <w:tab w:val="left" w:pos="1953"/>
        </w:tabs>
        <w:jc w:val="center"/>
        <w:rPr>
          <w:b/>
        </w:rPr>
      </w:pPr>
      <w:r>
        <w:rPr>
          <w:b/>
        </w:rPr>
        <w:t xml:space="preserve">PRIMERA </w:t>
      </w:r>
      <w:r w:rsidR="00BD5F3D" w:rsidRPr="00BD5F3D">
        <w:rPr>
          <w:b/>
        </w:rPr>
        <w:t xml:space="preserve"> SESIÓN ORDIN</w:t>
      </w:r>
      <w:r>
        <w:rPr>
          <w:b/>
        </w:rPr>
        <w:t>ARIA CONSEJO CONSULTIVO 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312"/>
      </w:tblGrid>
      <w:tr w:rsidR="00AA309B" w:rsidTr="00505A06">
        <w:tc>
          <w:tcPr>
            <w:tcW w:w="1838" w:type="dxa"/>
            <w:shd w:val="clear" w:color="auto" w:fill="002060"/>
          </w:tcPr>
          <w:p w:rsidR="00EC4369" w:rsidRDefault="00EC4369" w:rsidP="00BD5F3D">
            <w:pPr>
              <w:tabs>
                <w:tab w:val="left" w:pos="1953"/>
              </w:tabs>
              <w:jc w:val="center"/>
              <w:rPr>
                <w:b/>
              </w:rPr>
            </w:pPr>
          </w:p>
          <w:p w:rsidR="00AA309B" w:rsidRDefault="00AA309B" w:rsidP="00BD5F3D">
            <w:pPr>
              <w:tabs>
                <w:tab w:val="left" w:pos="1953"/>
              </w:tabs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4678" w:type="dxa"/>
            <w:shd w:val="clear" w:color="auto" w:fill="002060"/>
          </w:tcPr>
          <w:p w:rsidR="00EC4369" w:rsidRDefault="00EC4369" w:rsidP="00BD5F3D">
            <w:pPr>
              <w:tabs>
                <w:tab w:val="left" w:pos="1953"/>
              </w:tabs>
              <w:jc w:val="center"/>
              <w:rPr>
                <w:b/>
              </w:rPr>
            </w:pPr>
          </w:p>
          <w:p w:rsidR="00AA309B" w:rsidRDefault="00AA309B" w:rsidP="00BD5F3D">
            <w:pPr>
              <w:tabs>
                <w:tab w:val="left" w:pos="1953"/>
              </w:tabs>
              <w:jc w:val="center"/>
              <w:rPr>
                <w:b/>
              </w:rPr>
            </w:pPr>
            <w:r>
              <w:rPr>
                <w:b/>
              </w:rPr>
              <w:t>Temas a tratar</w:t>
            </w:r>
          </w:p>
        </w:tc>
        <w:tc>
          <w:tcPr>
            <w:tcW w:w="2312" w:type="dxa"/>
            <w:shd w:val="clear" w:color="auto" w:fill="002060"/>
          </w:tcPr>
          <w:p w:rsidR="00EC4369" w:rsidRDefault="00EC4369" w:rsidP="00BD5F3D">
            <w:pPr>
              <w:tabs>
                <w:tab w:val="left" w:pos="1953"/>
              </w:tabs>
              <w:jc w:val="center"/>
              <w:rPr>
                <w:b/>
              </w:rPr>
            </w:pPr>
          </w:p>
          <w:p w:rsidR="00AA309B" w:rsidRDefault="00EC4369" w:rsidP="00BD5F3D">
            <w:pPr>
              <w:tabs>
                <w:tab w:val="left" w:pos="1953"/>
              </w:tabs>
              <w:jc w:val="center"/>
              <w:rPr>
                <w:b/>
              </w:rPr>
            </w:pPr>
            <w:r>
              <w:rPr>
                <w:b/>
              </w:rPr>
              <w:t>Encargado (a)</w:t>
            </w:r>
          </w:p>
          <w:p w:rsidR="00EC4369" w:rsidRDefault="00EC4369" w:rsidP="00BD5F3D">
            <w:pPr>
              <w:tabs>
                <w:tab w:val="left" w:pos="1953"/>
              </w:tabs>
              <w:jc w:val="center"/>
              <w:rPr>
                <w:b/>
              </w:rPr>
            </w:pPr>
          </w:p>
        </w:tc>
      </w:tr>
      <w:tr w:rsidR="00AA309B" w:rsidTr="00AA309B">
        <w:tc>
          <w:tcPr>
            <w:tcW w:w="1838" w:type="dxa"/>
          </w:tcPr>
          <w:p w:rsidR="00AA309B" w:rsidRPr="009A1FB4" w:rsidRDefault="000F6E1D" w:rsidP="002172B9">
            <w:pPr>
              <w:tabs>
                <w:tab w:val="left" w:pos="1953"/>
              </w:tabs>
              <w:jc w:val="center"/>
            </w:pPr>
            <w:r>
              <w:t>0</w:t>
            </w:r>
            <w:r w:rsidR="00AA309B" w:rsidRPr="009A1FB4">
              <w:t>9:</w:t>
            </w:r>
            <w:r w:rsidR="000C083A">
              <w:t>30</w:t>
            </w:r>
            <w:r w:rsidR="005C1A09">
              <w:t xml:space="preserve"> a 10:00</w:t>
            </w:r>
          </w:p>
        </w:tc>
        <w:tc>
          <w:tcPr>
            <w:tcW w:w="4678" w:type="dxa"/>
          </w:tcPr>
          <w:p w:rsidR="00AA309B" w:rsidRPr="009A1FB4" w:rsidRDefault="00AA309B" w:rsidP="005C1A09">
            <w:pPr>
              <w:tabs>
                <w:tab w:val="left" w:pos="1953"/>
              </w:tabs>
              <w:jc w:val="center"/>
            </w:pPr>
            <w:r w:rsidRPr="009A1FB4">
              <w:t>Inscripción de consejeros</w:t>
            </w:r>
            <w:r w:rsidR="000F6E1D">
              <w:t xml:space="preserve"> </w:t>
            </w:r>
          </w:p>
        </w:tc>
        <w:tc>
          <w:tcPr>
            <w:tcW w:w="2312" w:type="dxa"/>
          </w:tcPr>
          <w:p w:rsidR="00AA309B" w:rsidRPr="009A1FB4" w:rsidRDefault="00EC4369" w:rsidP="00BD5F3D">
            <w:pPr>
              <w:tabs>
                <w:tab w:val="left" w:pos="1953"/>
              </w:tabs>
              <w:jc w:val="center"/>
            </w:pPr>
            <w:r>
              <w:t>Subdirecció</w:t>
            </w:r>
            <w:r w:rsidR="002172B9">
              <w:t>n de SSR</w:t>
            </w:r>
          </w:p>
        </w:tc>
      </w:tr>
      <w:tr w:rsidR="00AA309B" w:rsidTr="00AA309B">
        <w:tc>
          <w:tcPr>
            <w:tcW w:w="1838" w:type="dxa"/>
          </w:tcPr>
          <w:p w:rsidR="002172B9" w:rsidRDefault="002172B9" w:rsidP="005C1A09">
            <w:pPr>
              <w:tabs>
                <w:tab w:val="left" w:pos="1953"/>
              </w:tabs>
              <w:jc w:val="center"/>
            </w:pPr>
          </w:p>
          <w:p w:rsidR="00AA309B" w:rsidRPr="009A1FB4" w:rsidRDefault="00EC4369" w:rsidP="005C1A09">
            <w:pPr>
              <w:tabs>
                <w:tab w:val="left" w:pos="1953"/>
              </w:tabs>
              <w:jc w:val="center"/>
            </w:pPr>
            <w:r>
              <w:t>10:05 – 10:15</w:t>
            </w:r>
          </w:p>
        </w:tc>
        <w:tc>
          <w:tcPr>
            <w:tcW w:w="4678" w:type="dxa"/>
          </w:tcPr>
          <w:p w:rsidR="00AA309B" w:rsidRDefault="00505A06" w:rsidP="00BD5F3D">
            <w:pPr>
              <w:tabs>
                <w:tab w:val="left" w:pos="1953"/>
              </w:tabs>
              <w:jc w:val="center"/>
            </w:pPr>
            <w:r>
              <w:t>Palabras de bienvenida a C</w:t>
            </w:r>
            <w:r w:rsidR="00AA309B" w:rsidRPr="009A1FB4">
              <w:t xml:space="preserve">onsejeros </w:t>
            </w:r>
            <w:r w:rsidR="00EA5150">
              <w:t xml:space="preserve">por parte de Presidente </w:t>
            </w:r>
            <w:r w:rsidR="005C1A09">
              <w:t>de Consejo Consultivo Nacional</w:t>
            </w:r>
          </w:p>
          <w:p w:rsidR="00AD5BEC" w:rsidRPr="009A1FB4" w:rsidRDefault="00AD5BEC" w:rsidP="00BD5F3D">
            <w:pPr>
              <w:tabs>
                <w:tab w:val="left" w:pos="1953"/>
              </w:tabs>
              <w:jc w:val="center"/>
            </w:pPr>
          </w:p>
        </w:tc>
        <w:tc>
          <w:tcPr>
            <w:tcW w:w="2312" w:type="dxa"/>
          </w:tcPr>
          <w:p w:rsidR="00AA309B" w:rsidRPr="009A1FB4" w:rsidRDefault="00EC4369" w:rsidP="00BD5F3D">
            <w:pPr>
              <w:tabs>
                <w:tab w:val="left" w:pos="1953"/>
              </w:tabs>
              <w:jc w:val="center"/>
            </w:pPr>
            <w:r>
              <w:t xml:space="preserve">Ministra de OOPP Sra., </w:t>
            </w:r>
            <w:r w:rsidR="00696C12">
              <w:t xml:space="preserve">Jessica López </w:t>
            </w:r>
            <w:proofErr w:type="spellStart"/>
            <w:r w:rsidR="00696C12">
              <w:t>Saffie</w:t>
            </w:r>
            <w:proofErr w:type="spellEnd"/>
          </w:p>
        </w:tc>
      </w:tr>
      <w:tr w:rsidR="00AA309B" w:rsidTr="000F6E1D">
        <w:trPr>
          <w:trHeight w:val="595"/>
        </w:trPr>
        <w:tc>
          <w:tcPr>
            <w:tcW w:w="1838" w:type="dxa"/>
          </w:tcPr>
          <w:p w:rsidR="002172B9" w:rsidRDefault="002172B9" w:rsidP="002172B9">
            <w:pPr>
              <w:tabs>
                <w:tab w:val="left" w:pos="1953"/>
              </w:tabs>
            </w:pPr>
          </w:p>
          <w:p w:rsidR="00AA309B" w:rsidRPr="009A1FB4" w:rsidRDefault="00696C12" w:rsidP="00BD5F3D">
            <w:pPr>
              <w:tabs>
                <w:tab w:val="left" w:pos="1953"/>
              </w:tabs>
              <w:jc w:val="center"/>
            </w:pPr>
            <w:r>
              <w:t>10:20 – 10:50</w:t>
            </w:r>
          </w:p>
        </w:tc>
        <w:tc>
          <w:tcPr>
            <w:tcW w:w="4678" w:type="dxa"/>
          </w:tcPr>
          <w:p w:rsidR="005C1A09" w:rsidRDefault="005C1A09" w:rsidP="005C1A09">
            <w:pPr>
              <w:tabs>
                <w:tab w:val="left" w:pos="1953"/>
              </w:tabs>
              <w:spacing w:line="256" w:lineRule="auto"/>
              <w:jc w:val="center"/>
            </w:pPr>
            <w:r>
              <w:t xml:space="preserve">     Presentación de los Consejeros</w:t>
            </w:r>
          </w:p>
          <w:p w:rsidR="00847D01" w:rsidRPr="009A1FB4" w:rsidRDefault="005C1A09" w:rsidP="002172B9">
            <w:pPr>
              <w:tabs>
                <w:tab w:val="left" w:pos="1953"/>
              </w:tabs>
              <w:jc w:val="center"/>
            </w:pPr>
            <w:r>
              <w:t>(Indicar nombre, comuna, nombre y cargo de  SSR que proviene)</w:t>
            </w:r>
          </w:p>
        </w:tc>
        <w:tc>
          <w:tcPr>
            <w:tcW w:w="2312" w:type="dxa"/>
          </w:tcPr>
          <w:p w:rsidR="00696C12" w:rsidRDefault="005C1A09" w:rsidP="005C1A09">
            <w:pPr>
              <w:tabs>
                <w:tab w:val="left" w:pos="1953"/>
              </w:tabs>
            </w:pPr>
            <w:r>
              <w:t xml:space="preserve">         </w:t>
            </w:r>
          </w:p>
          <w:p w:rsidR="00847D01" w:rsidRPr="009A1FB4" w:rsidRDefault="005C1A09" w:rsidP="00696C12">
            <w:pPr>
              <w:tabs>
                <w:tab w:val="left" w:pos="1953"/>
              </w:tabs>
              <w:jc w:val="center"/>
            </w:pPr>
            <w:r>
              <w:t>Presidenta</w:t>
            </w:r>
            <w:r w:rsidR="00696C12">
              <w:t xml:space="preserve"> del Consejo Consultivo</w:t>
            </w:r>
            <w:r w:rsidR="00E86E5A">
              <w:t>, Ministra de OOPP</w:t>
            </w:r>
          </w:p>
        </w:tc>
      </w:tr>
      <w:tr w:rsidR="000F6E1D" w:rsidTr="00AA309B">
        <w:tc>
          <w:tcPr>
            <w:tcW w:w="1838" w:type="dxa"/>
          </w:tcPr>
          <w:p w:rsidR="002172B9" w:rsidRDefault="002172B9" w:rsidP="00696C12">
            <w:pPr>
              <w:tabs>
                <w:tab w:val="left" w:pos="1953"/>
              </w:tabs>
              <w:jc w:val="center"/>
            </w:pPr>
          </w:p>
          <w:p w:rsidR="000F6E1D" w:rsidRPr="009A1FB4" w:rsidRDefault="00696C12" w:rsidP="00696C12">
            <w:pPr>
              <w:tabs>
                <w:tab w:val="left" w:pos="1953"/>
              </w:tabs>
              <w:jc w:val="center"/>
            </w:pPr>
            <w:r>
              <w:t>10:55</w:t>
            </w:r>
            <w:r w:rsidR="005C1A09">
              <w:t xml:space="preserve"> </w:t>
            </w:r>
            <w:r w:rsidR="000F6E1D" w:rsidRPr="009A1FB4">
              <w:t>–</w:t>
            </w:r>
            <w:r w:rsidR="005C1A09">
              <w:t>11:15</w:t>
            </w:r>
          </w:p>
        </w:tc>
        <w:tc>
          <w:tcPr>
            <w:tcW w:w="4678" w:type="dxa"/>
          </w:tcPr>
          <w:p w:rsidR="005C1A09" w:rsidRPr="009A1FB4" w:rsidRDefault="005C1A09" w:rsidP="00696C12">
            <w:pPr>
              <w:tabs>
                <w:tab w:val="left" w:pos="1953"/>
              </w:tabs>
              <w:jc w:val="center"/>
            </w:pPr>
            <w:r>
              <w:t xml:space="preserve">Exposición sobre </w:t>
            </w:r>
            <w:r w:rsidR="00696C12">
              <w:t xml:space="preserve">el rol del Consejo Consultivo Nacional y </w:t>
            </w:r>
            <w:bookmarkStart w:id="0" w:name="_GoBack"/>
            <w:bookmarkEnd w:id="0"/>
            <w:r w:rsidR="00696C12">
              <w:t xml:space="preserve">de los Consejeros. </w:t>
            </w:r>
            <w:r w:rsidR="000C083A">
              <w:t>Atención a consultas</w:t>
            </w:r>
          </w:p>
        </w:tc>
        <w:tc>
          <w:tcPr>
            <w:tcW w:w="2312" w:type="dxa"/>
          </w:tcPr>
          <w:p w:rsidR="002172B9" w:rsidRDefault="002172B9" w:rsidP="000F6E1D">
            <w:pPr>
              <w:tabs>
                <w:tab w:val="left" w:pos="1953"/>
              </w:tabs>
              <w:jc w:val="center"/>
            </w:pPr>
          </w:p>
          <w:p w:rsidR="000F6E1D" w:rsidRPr="009A1FB4" w:rsidRDefault="000F6E1D" w:rsidP="000F6E1D">
            <w:pPr>
              <w:tabs>
                <w:tab w:val="left" w:pos="1953"/>
              </w:tabs>
              <w:jc w:val="center"/>
            </w:pPr>
            <w:r w:rsidRPr="009A1FB4">
              <w:t>S</w:t>
            </w:r>
            <w:r w:rsidR="002172B9">
              <w:t>ecretaria Ejecutiv</w:t>
            </w:r>
            <w:r w:rsidRPr="009A1FB4">
              <w:t>a</w:t>
            </w:r>
          </w:p>
        </w:tc>
      </w:tr>
      <w:tr w:rsidR="000F6E1D" w:rsidTr="00B752B6">
        <w:tc>
          <w:tcPr>
            <w:tcW w:w="1838" w:type="dxa"/>
          </w:tcPr>
          <w:p w:rsidR="000F6E1D" w:rsidRPr="009A1FB4" w:rsidRDefault="00696C12" w:rsidP="000F6E1D">
            <w:pPr>
              <w:tabs>
                <w:tab w:val="left" w:pos="1953"/>
              </w:tabs>
              <w:jc w:val="center"/>
            </w:pPr>
            <w:r>
              <w:t>11:20 – 11:50</w:t>
            </w:r>
          </w:p>
        </w:tc>
        <w:tc>
          <w:tcPr>
            <w:tcW w:w="6990" w:type="dxa"/>
            <w:gridSpan w:val="2"/>
            <w:shd w:val="clear" w:color="auto" w:fill="DEEAF6" w:themeFill="accent1" w:themeFillTint="33"/>
          </w:tcPr>
          <w:p w:rsidR="000F6E1D" w:rsidRPr="009A1FB4" w:rsidRDefault="000F6E1D" w:rsidP="000F6E1D">
            <w:pPr>
              <w:tabs>
                <w:tab w:val="left" w:pos="1953"/>
              </w:tabs>
              <w:jc w:val="center"/>
            </w:pPr>
            <w:r w:rsidRPr="009A1FB4">
              <w:t>Coffee Break</w:t>
            </w:r>
          </w:p>
        </w:tc>
      </w:tr>
      <w:tr w:rsidR="000C083A" w:rsidTr="00F477E8">
        <w:tc>
          <w:tcPr>
            <w:tcW w:w="1838" w:type="dxa"/>
          </w:tcPr>
          <w:p w:rsidR="002172B9" w:rsidRDefault="002172B9" w:rsidP="000C083A">
            <w:pPr>
              <w:tabs>
                <w:tab w:val="left" w:pos="1953"/>
              </w:tabs>
              <w:jc w:val="center"/>
            </w:pPr>
          </w:p>
          <w:p w:rsidR="000C083A" w:rsidRPr="009A1FB4" w:rsidRDefault="00A7355E" w:rsidP="000C083A">
            <w:pPr>
              <w:tabs>
                <w:tab w:val="left" w:pos="1953"/>
              </w:tabs>
              <w:jc w:val="center"/>
            </w:pPr>
            <w:r>
              <w:t>11:55 – 12:30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A" w:rsidRDefault="00696C12" w:rsidP="000C083A">
            <w:pPr>
              <w:tabs>
                <w:tab w:val="left" w:pos="1953"/>
              </w:tabs>
              <w:jc w:val="center"/>
            </w:pPr>
            <w:r>
              <w:t xml:space="preserve">Exposición </w:t>
            </w:r>
            <w:r w:rsidR="000C083A">
              <w:t xml:space="preserve">sobre </w:t>
            </w:r>
            <w:r>
              <w:t>las propuestas de los Consejos Consultivos Regionales</w:t>
            </w:r>
          </w:p>
          <w:p w:rsidR="000C083A" w:rsidRDefault="000C083A" w:rsidP="000C083A">
            <w:pPr>
              <w:tabs>
                <w:tab w:val="left" w:pos="1953"/>
              </w:tabs>
              <w:jc w:val="center"/>
            </w:pPr>
            <w:r>
              <w:t xml:space="preserve">  Atención a consultas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A" w:rsidRDefault="00E86E5A" w:rsidP="000C083A">
            <w:pPr>
              <w:tabs>
                <w:tab w:val="left" w:pos="1953"/>
              </w:tabs>
              <w:jc w:val="center"/>
            </w:pPr>
            <w:r>
              <w:t>Presidenta del CC, Ministra de OOPP</w:t>
            </w:r>
            <w:r w:rsidR="000C083A">
              <w:t xml:space="preserve"> </w:t>
            </w:r>
          </w:p>
        </w:tc>
      </w:tr>
      <w:tr w:rsidR="000C083A" w:rsidTr="00AA309B">
        <w:tc>
          <w:tcPr>
            <w:tcW w:w="1838" w:type="dxa"/>
          </w:tcPr>
          <w:p w:rsidR="000C083A" w:rsidRPr="009A1FB4" w:rsidRDefault="000C083A" w:rsidP="000C083A">
            <w:pPr>
              <w:tabs>
                <w:tab w:val="left" w:pos="1953"/>
              </w:tabs>
              <w:jc w:val="center"/>
            </w:pPr>
            <w:r w:rsidRPr="009A1FB4">
              <w:t>1</w:t>
            </w:r>
            <w:r w:rsidR="00A7355E">
              <w:t>2:35 – 13:00</w:t>
            </w:r>
          </w:p>
        </w:tc>
        <w:tc>
          <w:tcPr>
            <w:tcW w:w="4678" w:type="dxa"/>
          </w:tcPr>
          <w:p w:rsidR="000C083A" w:rsidRPr="009A1FB4" w:rsidRDefault="002172B9" w:rsidP="00A7355E">
            <w:pPr>
              <w:tabs>
                <w:tab w:val="left" w:pos="1953"/>
              </w:tabs>
              <w:jc w:val="center"/>
            </w:pPr>
            <w:r>
              <w:t>“</w:t>
            </w:r>
            <w:r w:rsidR="00A7355E">
              <w:t>Lluvia de ideas</w:t>
            </w:r>
            <w:r>
              <w:t>”</w:t>
            </w:r>
            <w:r w:rsidR="00A7355E">
              <w:t>, de acuerdo a propuestas regionales. Sistematización</w:t>
            </w:r>
          </w:p>
        </w:tc>
        <w:tc>
          <w:tcPr>
            <w:tcW w:w="2312" w:type="dxa"/>
          </w:tcPr>
          <w:p w:rsidR="000C083A" w:rsidRPr="009A1FB4" w:rsidRDefault="002172B9" w:rsidP="002172B9">
            <w:pPr>
              <w:tabs>
                <w:tab w:val="left" w:pos="1953"/>
              </w:tabs>
              <w:jc w:val="center"/>
            </w:pPr>
            <w:r>
              <w:t>Secretaria Ejecutiv</w:t>
            </w:r>
            <w:r w:rsidR="000C083A" w:rsidRPr="000C083A">
              <w:t>a</w:t>
            </w:r>
          </w:p>
        </w:tc>
      </w:tr>
      <w:tr w:rsidR="000C083A" w:rsidTr="00B752B6">
        <w:tc>
          <w:tcPr>
            <w:tcW w:w="1838" w:type="dxa"/>
          </w:tcPr>
          <w:p w:rsidR="000C083A" w:rsidRDefault="00A7355E" w:rsidP="000C083A">
            <w:pPr>
              <w:tabs>
                <w:tab w:val="left" w:pos="1953"/>
              </w:tabs>
              <w:jc w:val="center"/>
            </w:pPr>
            <w:r>
              <w:t>13:05 – 14:35</w:t>
            </w:r>
          </w:p>
        </w:tc>
        <w:tc>
          <w:tcPr>
            <w:tcW w:w="6990" w:type="dxa"/>
            <w:gridSpan w:val="2"/>
            <w:shd w:val="clear" w:color="auto" w:fill="DEEAF6" w:themeFill="accent1" w:themeFillTint="33"/>
          </w:tcPr>
          <w:p w:rsidR="000C083A" w:rsidRDefault="000C083A" w:rsidP="000C083A">
            <w:pPr>
              <w:tabs>
                <w:tab w:val="left" w:pos="1953"/>
              </w:tabs>
              <w:jc w:val="center"/>
            </w:pPr>
            <w:r>
              <w:t>Almuerzo</w:t>
            </w:r>
          </w:p>
        </w:tc>
      </w:tr>
      <w:tr w:rsidR="000C083A" w:rsidTr="00AA309B">
        <w:tc>
          <w:tcPr>
            <w:tcW w:w="1838" w:type="dxa"/>
          </w:tcPr>
          <w:p w:rsidR="002172B9" w:rsidRDefault="002172B9" w:rsidP="000C083A">
            <w:pPr>
              <w:tabs>
                <w:tab w:val="left" w:pos="1953"/>
              </w:tabs>
              <w:jc w:val="center"/>
            </w:pPr>
          </w:p>
          <w:p w:rsidR="000C083A" w:rsidRPr="009A1FB4" w:rsidRDefault="00A7355E" w:rsidP="000C083A">
            <w:pPr>
              <w:tabs>
                <w:tab w:val="left" w:pos="1953"/>
              </w:tabs>
              <w:jc w:val="center"/>
            </w:pPr>
            <w:r>
              <w:t>14:40</w:t>
            </w:r>
            <w:r w:rsidR="00B752B6">
              <w:t xml:space="preserve"> </w:t>
            </w:r>
            <w:r>
              <w:t>– 15:15</w:t>
            </w:r>
          </w:p>
        </w:tc>
        <w:tc>
          <w:tcPr>
            <w:tcW w:w="4678" w:type="dxa"/>
          </w:tcPr>
          <w:p w:rsidR="000C083A" w:rsidRDefault="002172B9" w:rsidP="000C083A">
            <w:pPr>
              <w:tabs>
                <w:tab w:val="left" w:pos="1953"/>
              </w:tabs>
              <w:jc w:val="center"/>
            </w:pPr>
            <w:r>
              <w:t xml:space="preserve">Trabajo grupal “debate” y “consenso” </w:t>
            </w:r>
            <w:r w:rsidR="00E86E5A">
              <w:t xml:space="preserve">en la </w:t>
            </w:r>
            <w:r>
              <w:t>elaboración de propuestas. P</w:t>
            </w:r>
            <w:r w:rsidR="00E86E5A">
              <w:t>lenario.</w:t>
            </w:r>
          </w:p>
          <w:p w:rsidR="000C083A" w:rsidRPr="009A1FB4" w:rsidRDefault="000C083A" w:rsidP="000C083A">
            <w:pPr>
              <w:tabs>
                <w:tab w:val="left" w:pos="1953"/>
              </w:tabs>
              <w:jc w:val="center"/>
            </w:pPr>
          </w:p>
        </w:tc>
        <w:tc>
          <w:tcPr>
            <w:tcW w:w="2312" w:type="dxa"/>
          </w:tcPr>
          <w:p w:rsidR="000C083A" w:rsidRPr="009A1FB4" w:rsidRDefault="00E86E5A" w:rsidP="000C083A">
            <w:pPr>
              <w:tabs>
                <w:tab w:val="left" w:pos="1953"/>
              </w:tabs>
              <w:jc w:val="center"/>
            </w:pPr>
            <w:r>
              <w:t xml:space="preserve">Secretaria ejecutiva y Presidenta del </w:t>
            </w:r>
            <w:r w:rsidR="002172B9">
              <w:t>CC</w:t>
            </w:r>
          </w:p>
        </w:tc>
      </w:tr>
      <w:tr w:rsidR="000C083A" w:rsidTr="00AA309B">
        <w:tc>
          <w:tcPr>
            <w:tcW w:w="1838" w:type="dxa"/>
          </w:tcPr>
          <w:p w:rsidR="000C083A" w:rsidRDefault="00E86E5A" w:rsidP="00E86E5A">
            <w:pPr>
              <w:tabs>
                <w:tab w:val="left" w:pos="1953"/>
              </w:tabs>
              <w:jc w:val="center"/>
            </w:pPr>
            <w:r>
              <w:t>15:20</w:t>
            </w:r>
            <w:r w:rsidR="00B752B6">
              <w:t xml:space="preserve"> – 15:30</w:t>
            </w:r>
          </w:p>
        </w:tc>
        <w:tc>
          <w:tcPr>
            <w:tcW w:w="4678" w:type="dxa"/>
          </w:tcPr>
          <w:p w:rsidR="000C083A" w:rsidRDefault="00B752B6" w:rsidP="000C083A">
            <w:pPr>
              <w:tabs>
                <w:tab w:val="left" w:pos="1953"/>
              </w:tabs>
              <w:jc w:val="center"/>
            </w:pPr>
            <w:r>
              <w:t>Palabras de cierre – término de la sesión</w:t>
            </w:r>
          </w:p>
        </w:tc>
        <w:tc>
          <w:tcPr>
            <w:tcW w:w="2312" w:type="dxa"/>
          </w:tcPr>
          <w:p w:rsidR="000C083A" w:rsidRPr="000C083A" w:rsidRDefault="00B752B6" w:rsidP="00B752B6">
            <w:pPr>
              <w:tabs>
                <w:tab w:val="left" w:pos="1953"/>
              </w:tabs>
              <w:jc w:val="center"/>
            </w:pPr>
            <w:r>
              <w:t>Presidenta</w:t>
            </w:r>
            <w:r w:rsidR="002172B9">
              <w:t xml:space="preserve"> del CC</w:t>
            </w:r>
          </w:p>
        </w:tc>
      </w:tr>
      <w:tr w:rsidR="00B752B6" w:rsidTr="00B752B6">
        <w:tc>
          <w:tcPr>
            <w:tcW w:w="1838" w:type="dxa"/>
          </w:tcPr>
          <w:p w:rsidR="00B752B6" w:rsidRDefault="00E86E5A" w:rsidP="000C083A">
            <w:pPr>
              <w:tabs>
                <w:tab w:val="left" w:pos="1953"/>
              </w:tabs>
              <w:jc w:val="center"/>
            </w:pPr>
            <w:r>
              <w:t>15:35 – 16:15</w:t>
            </w:r>
          </w:p>
        </w:tc>
        <w:tc>
          <w:tcPr>
            <w:tcW w:w="6990" w:type="dxa"/>
            <w:gridSpan w:val="2"/>
            <w:shd w:val="clear" w:color="auto" w:fill="DEEAF6" w:themeFill="accent1" w:themeFillTint="33"/>
          </w:tcPr>
          <w:p w:rsidR="00B752B6" w:rsidRDefault="002172B9" w:rsidP="00B752B6">
            <w:pPr>
              <w:tabs>
                <w:tab w:val="left" w:pos="1953"/>
              </w:tabs>
              <w:jc w:val="center"/>
            </w:pPr>
            <w:proofErr w:type="spellStart"/>
            <w:r w:rsidRPr="00B752B6">
              <w:t>Cef</w:t>
            </w:r>
            <w:r>
              <w:t>f</w:t>
            </w:r>
            <w:r w:rsidRPr="00B752B6">
              <w:t>ee</w:t>
            </w:r>
            <w:proofErr w:type="spellEnd"/>
            <w:r w:rsidR="00B752B6" w:rsidRPr="00B752B6">
              <w:t xml:space="preserve"> Break</w:t>
            </w:r>
          </w:p>
        </w:tc>
      </w:tr>
    </w:tbl>
    <w:p w:rsidR="00BD5F3D" w:rsidRDefault="00BD5F3D" w:rsidP="00BD5F3D">
      <w:pPr>
        <w:tabs>
          <w:tab w:val="left" w:pos="1953"/>
        </w:tabs>
        <w:jc w:val="center"/>
        <w:rPr>
          <w:b/>
        </w:rPr>
      </w:pPr>
    </w:p>
    <w:sectPr w:rsidR="00BD5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4304E"/>
    <w:multiLevelType w:val="hybridMultilevel"/>
    <w:tmpl w:val="6EA8B5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3D"/>
    <w:rsid w:val="000C083A"/>
    <w:rsid w:val="000F6E1D"/>
    <w:rsid w:val="002172B9"/>
    <w:rsid w:val="00277B87"/>
    <w:rsid w:val="00370BF7"/>
    <w:rsid w:val="00505A06"/>
    <w:rsid w:val="005C1A09"/>
    <w:rsid w:val="00696C12"/>
    <w:rsid w:val="00831977"/>
    <w:rsid w:val="00847D01"/>
    <w:rsid w:val="009A1FB4"/>
    <w:rsid w:val="00A7355E"/>
    <w:rsid w:val="00A86E9E"/>
    <w:rsid w:val="00AA309B"/>
    <w:rsid w:val="00AD5BEC"/>
    <w:rsid w:val="00B752B6"/>
    <w:rsid w:val="00BD5F3D"/>
    <w:rsid w:val="00E86E5A"/>
    <w:rsid w:val="00EA5150"/>
    <w:rsid w:val="00EC4369"/>
    <w:rsid w:val="00F51BF2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CF30D-EDB7-4A39-8202-E394232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7D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Acosta Gonzalez (DOH)</dc:creator>
  <cp:keywords/>
  <dc:description/>
  <cp:lastModifiedBy>Patricia Acosta Gonzalez (DOH)</cp:lastModifiedBy>
  <cp:revision>2</cp:revision>
  <cp:lastPrinted>2024-12-02T20:05:00Z</cp:lastPrinted>
  <dcterms:created xsi:type="dcterms:W3CDTF">2025-06-17T20:27:00Z</dcterms:created>
  <dcterms:modified xsi:type="dcterms:W3CDTF">2025-06-17T20:27:00Z</dcterms:modified>
</cp:coreProperties>
</file>